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885" w:rsidRDefault="00CC3973">
      <w:pPr>
        <w:pStyle w:val="Body"/>
        <w:jc w:val="center"/>
      </w:pPr>
      <w:r>
        <w:rPr>
          <w:b/>
          <w:bCs/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146050</wp:posOffset>
            </wp:positionH>
            <wp:positionV relativeFrom="page">
              <wp:posOffset>0</wp:posOffset>
            </wp:positionV>
            <wp:extent cx="5943600" cy="140082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2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08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A3885" w:rsidRDefault="001A3885">
      <w:pPr>
        <w:pStyle w:val="Body"/>
        <w:jc w:val="center"/>
      </w:pPr>
    </w:p>
    <w:p w:rsidR="001A3885" w:rsidRDefault="001A3885">
      <w:pPr>
        <w:pStyle w:val="Body"/>
        <w:jc w:val="center"/>
      </w:pPr>
    </w:p>
    <w:p w:rsidR="001A3885" w:rsidRDefault="00090793">
      <w:pPr>
        <w:pStyle w:val="Body"/>
        <w:jc w:val="center"/>
      </w:pPr>
      <w:r>
        <w:rPr>
          <w:b/>
          <w:bCs/>
        </w:rPr>
        <w:t>Minutes</w:t>
      </w:r>
    </w:p>
    <w:p w:rsidR="001A3885" w:rsidRDefault="001A3885">
      <w:pPr>
        <w:pStyle w:val="Body"/>
        <w:jc w:val="center"/>
      </w:pPr>
    </w:p>
    <w:p w:rsidR="001A3885" w:rsidRDefault="0025487F">
      <w:pPr>
        <w:pStyle w:val="Body"/>
        <w:spacing w:line="480" w:lineRule="auto"/>
        <w:jc w:val="center"/>
      </w:pPr>
      <w:r>
        <w:rPr>
          <w:b/>
          <w:bCs/>
        </w:rPr>
        <w:t>Sept 12</w:t>
      </w:r>
      <w:r w:rsidR="00CC3973">
        <w:rPr>
          <w:b/>
          <w:bCs/>
        </w:rPr>
        <w:t>, 2016</w:t>
      </w:r>
    </w:p>
    <w:p w:rsidR="001A3885" w:rsidRPr="00B81009" w:rsidRDefault="00B81009" w:rsidP="00B81009">
      <w:pPr>
        <w:pStyle w:val="Body"/>
        <w:spacing w:line="480" w:lineRule="auto"/>
        <w:rPr>
          <w:u w:val="single"/>
        </w:rPr>
      </w:pPr>
      <w:r w:rsidRPr="00B81009">
        <w:rPr>
          <w:u w:val="single"/>
        </w:rPr>
        <w:t>Attendees:</w:t>
      </w:r>
    </w:p>
    <w:p w:rsidR="0025487F" w:rsidRDefault="0025487F" w:rsidP="00B81009">
      <w:pPr>
        <w:pStyle w:val="ListParagraph"/>
        <w:numPr>
          <w:ilvl w:val="0"/>
          <w:numId w:val="6"/>
        </w:numPr>
      </w:pPr>
      <w:r>
        <w:t>Sue Smith</w:t>
      </w:r>
    </w:p>
    <w:p w:rsidR="0025487F" w:rsidRDefault="0025487F" w:rsidP="00B81009">
      <w:pPr>
        <w:pStyle w:val="ListParagraph"/>
        <w:numPr>
          <w:ilvl w:val="0"/>
          <w:numId w:val="6"/>
        </w:numPr>
      </w:pPr>
      <w:r>
        <w:t>Ron Smith</w:t>
      </w:r>
    </w:p>
    <w:p w:rsidR="00B81009" w:rsidRPr="00B81009" w:rsidRDefault="00B81009" w:rsidP="009E069D">
      <w:pPr>
        <w:pStyle w:val="ListParagraph"/>
        <w:numPr>
          <w:ilvl w:val="0"/>
          <w:numId w:val="6"/>
        </w:numPr>
      </w:pPr>
      <w:r w:rsidRPr="00B81009">
        <w:t>Deb Dauphinais</w:t>
      </w:r>
    </w:p>
    <w:p w:rsidR="00B81009" w:rsidRPr="00B81009" w:rsidRDefault="00B81009" w:rsidP="0025487F">
      <w:pPr>
        <w:pStyle w:val="ListParagraph"/>
        <w:numPr>
          <w:ilvl w:val="0"/>
          <w:numId w:val="6"/>
        </w:numPr>
      </w:pPr>
      <w:r w:rsidRPr="00B81009">
        <w:t>Rob Hale</w:t>
      </w:r>
    </w:p>
    <w:p w:rsidR="00B81009" w:rsidRPr="00B81009" w:rsidRDefault="00B81009" w:rsidP="00B81009">
      <w:pPr>
        <w:pStyle w:val="ListParagraph"/>
        <w:numPr>
          <w:ilvl w:val="0"/>
          <w:numId w:val="6"/>
        </w:numPr>
      </w:pPr>
      <w:r w:rsidRPr="00B81009">
        <w:t>Dan Sharp</w:t>
      </w:r>
    </w:p>
    <w:p w:rsidR="00B81009" w:rsidRPr="00B81009" w:rsidRDefault="00B81009" w:rsidP="00B81009">
      <w:pPr>
        <w:pStyle w:val="ListParagraph"/>
        <w:numPr>
          <w:ilvl w:val="0"/>
          <w:numId w:val="6"/>
        </w:numPr>
      </w:pPr>
      <w:r w:rsidRPr="00B81009">
        <w:t>Ron Degray</w:t>
      </w:r>
    </w:p>
    <w:p w:rsidR="00B81009" w:rsidRDefault="00B81009" w:rsidP="0025487F">
      <w:pPr>
        <w:pStyle w:val="ListParagraph"/>
        <w:numPr>
          <w:ilvl w:val="0"/>
          <w:numId w:val="6"/>
        </w:numPr>
      </w:pPr>
      <w:r w:rsidRPr="00B81009">
        <w:t>Jeff Stein</w:t>
      </w:r>
    </w:p>
    <w:p w:rsidR="004A07C6" w:rsidRDefault="004A07C6" w:rsidP="0025487F">
      <w:pPr>
        <w:pStyle w:val="ListParagraph"/>
        <w:numPr>
          <w:ilvl w:val="0"/>
          <w:numId w:val="6"/>
        </w:numPr>
      </w:pPr>
      <w:r>
        <w:t>Eileen Bartley</w:t>
      </w:r>
    </w:p>
    <w:p w:rsidR="00B81009" w:rsidRPr="00B81009" w:rsidRDefault="00B81009" w:rsidP="00B81009"/>
    <w:p w:rsidR="0025487F" w:rsidRDefault="0025487F">
      <w:pPr>
        <w:pStyle w:val="Body"/>
        <w:numPr>
          <w:ilvl w:val="0"/>
          <w:numId w:val="2"/>
        </w:numPr>
        <w:spacing w:line="480" w:lineRule="auto"/>
        <w:jc w:val="both"/>
      </w:pPr>
      <w:r>
        <w:t>Tour of Glastonbury Review</w:t>
      </w:r>
    </w:p>
    <w:p w:rsidR="0025487F" w:rsidRDefault="0025487F" w:rsidP="0025487F">
      <w:pPr>
        <w:pStyle w:val="Body"/>
        <w:spacing w:line="480" w:lineRule="auto"/>
        <w:ind w:left="360"/>
        <w:jc w:val="both"/>
      </w:pPr>
      <w:r>
        <w:t>Pleased with the overall event.  150 registrations, great weather, no safety issues, no sag rescues.  Good reviews</w:t>
      </w:r>
      <w:r w:rsidR="004377E6">
        <w:t xml:space="preserve"> and great volunteers.  Small bike rodeo participants, but good </w:t>
      </w:r>
      <w:proofErr w:type="gramStart"/>
      <w:r w:rsidR="004377E6">
        <w:t>event</w:t>
      </w:r>
      <w:proofErr w:type="gramEnd"/>
      <w:r w:rsidR="004377E6">
        <w:t>.  Rickshaw driver- Dennis-cycled 10 miles!</w:t>
      </w:r>
      <w:r w:rsidR="002D6691">
        <w:t xml:space="preserve"> About 30 people from BW CT volunteered.</w:t>
      </w:r>
    </w:p>
    <w:p w:rsidR="001A3885" w:rsidRDefault="00CC3973">
      <w:pPr>
        <w:pStyle w:val="Body"/>
        <w:numPr>
          <w:ilvl w:val="0"/>
          <w:numId w:val="2"/>
        </w:numPr>
        <w:spacing w:line="480" w:lineRule="auto"/>
        <w:jc w:val="both"/>
      </w:pPr>
      <w:r>
        <w:t xml:space="preserve">Bike </w:t>
      </w:r>
      <w:r w:rsidR="0025487F">
        <w:t xml:space="preserve">Friendly Community </w:t>
      </w:r>
    </w:p>
    <w:p w:rsidR="002D6691" w:rsidRDefault="002D6691" w:rsidP="002D6691">
      <w:pPr>
        <w:pStyle w:val="Body"/>
        <w:spacing w:line="480" w:lineRule="auto"/>
        <w:ind w:left="360"/>
        <w:jc w:val="both"/>
      </w:pPr>
      <w:r>
        <w:t>Citizen Article-sign is up!</w:t>
      </w:r>
    </w:p>
    <w:p w:rsidR="00B81009" w:rsidRDefault="0025487F" w:rsidP="0025487F">
      <w:pPr>
        <w:pStyle w:val="Body"/>
        <w:numPr>
          <w:ilvl w:val="0"/>
          <w:numId w:val="2"/>
        </w:numPr>
        <w:spacing w:line="480" w:lineRule="auto"/>
        <w:jc w:val="both"/>
      </w:pPr>
      <w:r>
        <w:t>Bike Ped Safety Audi Review</w:t>
      </w:r>
    </w:p>
    <w:p w:rsidR="002D6691" w:rsidRDefault="002D6691" w:rsidP="002D6691">
      <w:pPr>
        <w:pStyle w:val="Body"/>
        <w:spacing w:line="480" w:lineRule="auto"/>
        <w:ind w:left="360"/>
        <w:jc w:val="both"/>
      </w:pPr>
      <w:r>
        <w:t xml:space="preserve">Top Priority-House Street </w:t>
      </w:r>
      <w:proofErr w:type="gramStart"/>
      <w:r>
        <w:t>trail .</w:t>
      </w:r>
      <w:proofErr w:type="gramEnd"/>
      <w:r>
        <w:t xml:space="preserve">  Walked from community center to the trail head.  Generally favorable outcome. </w:t>
      </w:r>
      <w:r w:rsidR="0058154F">
        <w:t xml:space="preserve">How to make a </w:t>
      </w:r>
      <w:proofErr w:type="gramStart"/>
      <w:r>
        <w:t>Safe</w:t>
      </w:r>
      <w:r w:rsidR="0058154F">
        <w:t>r</w:t>
      </w:r>
      <w:proofErr w:type="gramEnd"/>
      <w:r>
        <w:t xml:space="preserve"> route in from of Whole Foods</w:t>
      </w:r>
      <w:r w:rsidR="0058154F">
        <w:t>- report due</w:t>
      </w:r>
    </w:p>
    <w:p w:rsidR="0025487F" w:rsidRDefault="0025487F">
      <w:pPr>
        <w:pStyle w:val="Body"/>
        <w:numPr>
          <w:ilvl w:val="0"/>
          <w:numId w:val="2"/>
        </w:numPr>
        <w:spacing w:line="480" w:lineRule="auto"/>
        <w:jc w:val="both"/>
      </w:pPr>
      <w:r>
        <w:t>Farmington Canal Trail Focus Group</w:t>
      </w:r>
      <w:r w:rsidR="002856E7">
        <w:t xml:space="preserve"> :Not discussed</w:t>
      </w:r>
    </w:p>
    <w:p w:rsidR="006C3CE6" w:rsidRDefault="0025487F" w:rsidP="0025487F">
      <w:pPr>
        <w:pStyle w:val="Body"/>
        <w:numPr>
          <w:ilvl w:val="0"/>
          <w:numId w:val="2"/>
        </w:numPr>
        <w:spacing w:line="480" w:lineRule="auto"/>
        <w:jc w:val="both"/>
      </w:pPr>
      <w:r>
        <w:t>Bike Scavenger Hunt Plans</w:t>
      </w:r>
    </w:p>
    <w:p w:rsidR="0058154F" w:rsidRDefault="0058154F" w:rsidP="0058154F">
      <w:pPr>
        <w:pStyle w:val="Body"/>
        <w:spacing w:line="480" w:lineRule="auto"/>
        <w:ind w:left="360"/>
        <w:jc w:val="both"/>
      </w:pPr>
      <w:r>
        <w:t>Apple Fest Sunday October 16</w:t>
      </w:r>
      <w:r w:rsidRPr="0058154F">
        <w:rPr>
          <w:vertAlign w:val="superscript"/>
        </w:rPr>
        <w:t>th</w:t>
      </w:r>
      <w:r>
        <w:t>. BWG to Fund prizes, Police will support the Bike Rodeo.</w:t>
      </w:r>
    </w:p>
    <w:p w:rsidR="0025487F" w:rsidRDefault="00D9269E">
      <w:pPr>
        <w:pStyle w:val="Body"/>
        <w:numPr>
          <w:ilvl w:val="0"/>
          <w:numId w:val="2"/>
        </w:numPr>
        <w:spacing w:line="480" w:lineRule="auto"/>
        <w:jc w:val="both"/>
      </w:pPr>
      <w:r>
        <w:t xml:space="preserve">Riverfront </w:t>
      </w:r>
      <w:r w:rsidR="0025487F">
        <w:t>Park bike rack</w:t>
      </w:r>
      <w:r>
        <w:t xml:space="preserve">- Ray </w:t>
      </w:r>
      <w:proofErr w:type="spellStart"/>
      <w:r>
        <w:t>Purtill</w:t>
      </w:r>
      <w:proofErr w:type="spellEnd"/>
      <w:r>
        <w:t xml:space="preserve"> </w:t>
      </w:r>
      <w:r w:rsidR="009E069D">
        <w:t xml:space="preserve">has not </w:t>
      </w:r>
      <w:proofErr w:type="spellStart"/>
      <w:r w:rsidR="009E069D">
        <w:t>installed.them</w:t>
      </w:r>
      <w:proofErr w:type="spellEnd"/>
      <w:r w:rsidR="009E069D">
        <w:t xml:space="preserve"> </w:t>
      </w:r>
      <w:proofErr w:type="spellStart"/>
      <w:r w:rsidR="009E069D">
        <w:t>yet.</w:t>
      </w:r>
      <w:r w:rsidR="002B1C8B">
        <w:t>Dan</w:t>
      </w:r>
      <w:proofErr w:type="spellEnd"/>
      <w:r w:rsidR="002B1C8B">
        <w:t xml:space="preserve"> to follow up.</w:t>
      </w:r>
    </w:p>
    <w:p w:rsidR="006C3CE6" w:rsidRDefault="0025487F" w:rsidP="0025487F">
      <w:pPr>
        <w:pStyle w:val="Body"/>
        <w:numPr>
          <w:ilvl w:val="0"/>
          <w:numId w:val="2"/>
        </w:numPr>
        <w:spacing w:line="480" w:lineRule="auto"/>
        <w:jc w:val="both"/>
      </w:pPr>
      <w:r>
        <w:t>CRCOG bike/</w:t>
      </w:r>
      <w:proofErr w:type="spellStart"/>
      <w:r>
        <w:t>ped</w:t>
      </w:r>
      <w:proofErr w:type="spellEnd"/>
      <w:r>
        <w:t xml:space="preserve"> count</w:t>
      </w:r>
      <w:r w:rsidR="009E069D">
        <w:t>- closed</w:t>
      </w:r>
    </w:p>
    <w:p w:rsidR="0025487F" w:rsidRDefault="0025487F">
      <w:pPr>
        <w:pStyle w:val="Body"/>
        <w:numPr>
          <w:ilvl w:val="0"/>
          <w:numId w:val="2"/>
        </w:numPr>
        <w:spacing w:line="480" w:lineRule="auto"/>
        <w:jc w:val="both"/>
      </w:pPr>
      <w:r>
        <w:lastRenderedPageBreak/>
        <w:t>Town Committee updates</w:t>
      </w:r>
    </w:p>
    <w:p w:rsidR="00A363D8" w:rsidRDefault="00A363D8" w:rsidP="00A363D8">
      <w:pPr>
        <w:pStyle w:val="Body"/>
        <w:spacing w:line="480" w:lineRule="auto"/>
        <w:ind w:left="360"/>
        <w:jc w:val="both"/>
      </w:pPr>
      <w:r>
        <w:t>Some notifications have been issued- other no activity</w:t>
      </w:r>
    </w:p>
    <w:p w:rsidR="001A3885" w:rsidRDefault="0025487F">
      <w:pPr>
        <w:pStyle w:val="Body"/>
        <w:numPr>
          <w:ilvl w:val="0"/>
          <w:numId w:val="2"/>
        </w:numPr>
        <w:spacing w:line="480" w:lineRule="auto"/>
        <w:jc w:val="both"/>
      </w:pPr>
      <w:r>
        <w:t>Cycling without Age/Rickshaws</w:t>
      </w:r>
    </w:p>
    <w:p w:rsidR="00A363D8" w:rsidRDefault="00A363D8" w:rsidP="00A363D8">
      <w:pPr>
        <w:pStyle w:val="Body"/>
        <w:spacing w:line="480" w:lineRule="auto"/>
        <w:ind w:left="360"/>
        <w:jc w:val="both"/>
      </w:pPr>
      <w:r>
        <w:t>Motorized Issue for use on trails. CT working on defining the regulations.</w:t>
      </w:r>
    </w:p>
    <w:p w:rsidR="002856E7" w:rsidRDefault="002856E7" w:rsidP="00A363D8">
      <w:pPr>
        <w:pStyle w:val="Body"/>
        <w:spacing w:line="480" w:lineRule="auto"/>
        <w:ind w:left="360"/>
        <w:jc w:val="both"/>
      </w:pPr>
      <w:r w:rsidRPr="002856E7">
        <w:t xml:space="preserve">Ron has applied for a Cycling </w:t>
      </w:r>
      <w:proofErr w:type="gramStart"/>
      <w:r w:rsidRPr="002856E7">
        <w:t>Without</w:t>
      </w:r>
      <w:proofErr w:type="gramEnd"/>
      <w:r w:rsidRPr="002856E7">
        <w:t xml:space="preserve"> Age license and Dennis has been trained as our first pilot.  Also Ron and I are working on details including funding, cooperation with an assisted living facility, insurance, maintenance and will report a</w:t>
      </w:r>
      <w:bookmarkStart w:id="0" w:name="_GoBack"/>
      <w:bookmarkEnd w:id="0"/>
      <w:r w:rsidRPr="002856E7">
        <w:t>t our December meeting.</w:t>
      </w:r>
    </w:p>
    <w:p w:rsidR="002856E7" w:rsidRDefault="002856E7" w:rsidP="00A363D8">
      <w:pPr>
        <w:pStyle w:val="Body"/>
        <w:spacing w:line="480" w:lineRule="auto"/>
        <w:ind w:left="360"/>
        <w:jc w:val="both"/>
      </w:pPr>
      <w:r w:rsidRPr="002856E7">
        <w:t xml:space="preserve">Ron was approved as the Cycling </w:t>
      </w:r>
      <w:proofErr w:type="gramStart"/>
      <w:r w:rsidRPr="002856E7">
        <w:t>Without</w:t>
      </w:r>
      <w:proofErr w:type="gramEnd"/>
      <w:r w:rsidRPr="002856E7">
        <w:t xml:space="preserve"> Age affiliate for Glastonbury.</w:t>
      </w:r>
    </w:p>
    <w:p w:rsidR="001A3885" w:rsidRDefault="0025487F">
      <w:pPr>
        <w:pStyle w:val="Body"/>
        <w:numPr>
          <w:ilvl w:val="0"/>
          <w:numId w:val="2"/>
        </w:numPr>
        <w:spacing w:line="480" w:lineRule="auto"/>
        <w:jc w:val="both"/>
      </w:pPr>
      <w:r>
        <w:t xml:space="preserve">Membership </w:t>
      </w:r>
      <w:r w:rsidR="002B1C8B">
        <w:t>campaign bring in new members.</w:t>
      </w:r>
    </w:p>
    <w:p w:rsidR="002B1C8B" w:rsidRDefault="002B1C8B" w:rsidP="002B1C8B">
      <w:pPr>
        <w:pStyle w:val="Body"/>
        <w:spacing w:line="480" w:lineRule="auto"/>
        <w:ind w:left="360"/>
        <w:jc w:val="both"/>
      </w:pPr>
      <w:r>
        <w:t xml:space="preserve">New Member drive. Ideas – Festival </w:t>
      </w:r>
      <w:r w:rsidR="00075D45">
        <w:t xml:space="preserve">in Manchester.  </w:t>
      </w:r>
    </w:p>
    <w:p w:rsidR="002856E7" w:rsidRDefault="002856E7" w:rsidP="002B1C8B">
      <w:pPr>
        <w:pStyle w:val="Body"/>
        <w:spacing w:line="480" w:lineRule="auto"/>
        <w:ind w:left="360"/>
        <w:jc w:val="both"/>
      </w:pPr>
      <w:proofErr w:type="gramStart"/>
      <w:r w:rsidRPr="002856E7">
        <w:t>no</w:t>
      </w:r>
      <w:proofErr w:type="gramEnd"/>
      <w:r w:rsidRPr="002856E7">
        <w:t xml:space="preserve"> decisions were made and we will need to discuss further.</w:t>
      </w:r>
    </w:p>
    <w:p w:rsidR="0025487F" w:rsidRDefault="0025487F">
      <w:pPr>
        <w:pStyle w:val="Body"/>
        <w:numPr>
          <w:ilvl w:val="0"/>
          <w:numId w:val="2"/>
        </w:numPr>
        <w:spacing w:line="480" w:lineRule="auto"/>
        <w:jc w:val="both"/>
      </w:pPr>
      <w:r>
        <w:t>Listing Glasto</w:t>
      </w:r>
      <w:r w:rsidR="002B1C8B">
        <w:t>nbury businesses on our Website.</w:t>
      </w:r>
    </w:p>
    <w:p w:rsidR="002B1C8B" w:rsidRDefault="002B1C8B" w:rsidP="002B1C8B">
      <w:pPr>
        <w:pStyle w:val="Body"/>
        <w:spacing w:line="480" w:lineRule="auto"/>
        <w:ind w:left="360"/>
        <w:jc w:val="both"/>
      </w:pPr>
      <w:r>
        <w:t xml:space="preserve">Bike friendly business process a bureaucratic process with no gain. Deb to attend Chamber of Commerce. </w:t>
      </w:r>
    </w:p>
    <w:p w:rsidR="002856E7" w:rsidRDefault="002856E7" w:rsidP="002B1C8B">
      <w:pPr>
        <w:pStyle w:val="Body"/>
        <w:spacing w:line="480" w:lineRule="auto"/>
        <w:ind w:left="360"/>
        <w:jc w:val="both"/>
      </w:pPr>
      <w:r w:rsidRPr="002856E7">
        <w:t>Bike Advisory Group had discussed developing a Glastonbury-specific program to recognize bike-friendly businesses with a simpler process than the League of American Bicyclists has.  We could then list those businesses on our site.</w:t>
      </w:r>
    </w:p>
    <w:p w:rsidR="00704904" w:rsidRDefault="00704904">
      <w:pPr>
        <w:pStyle w:val="Body"/>
        <w:numPr>
          <w:ilvl w:val="0"/>
          <w:numId w:val="2"/>
        </w:numPr>
        <w:spacing w:line="480" w:lineRule="auto"/>
        <w:jc w:val="both"/>
      </w:pPr>
      <w:r>
        <w:t>Promoting our bike rack offer for businesses</w:t>
      </w:r>
      <w:r w:rsidR="002B1C8B">
        <w:t>- Deb to assist.</w:t>
      </w:r>
    </w:p>
    <w:p w:rsidR="001A3885" w:rsidRDefault="00CC3973">
      <w:pPr>
        <w:pStyle w:val="Body"/>
        <w:numPr>
          <w:ilvl w:val="0"/>
          <w:numId w:val="2"/>
        </w:numPr>
        <w:spacing w:line="480" w:lineRule="auto"/>
        <w:jc w:val="both"/>
      </w:pPr>
      <w:r>
        <w:t>Treasurer’s report—Ron</w:t>
      </w:r>
    </w:p>
    <w:p w:rsidR="00845D77" w:rsidRDefault="00845D77" w:rsidP="00845D77">
      <w:pPr>
        <w:pStyle w:val="Body"/>
        <w:spacing w:line="480" w:lineRule="auto"/>
        <w:ind w:left="360"/>
        <w:jc w:val="both"/>
      </w:pPr>
      <w:r>
        <w:t>Donations- matching grants received this month. $9465.64</w:t>
      </w:r>
    </w:p>
    <w:p w:rsidR="00B81009" w:rsidRDefault="00090793" w:rsidP="0025487F">
      <w:pPr>
        <w:pStyle w:val="Body"/>
        <w:numPr>
          <w:ilvl w:val="0"/>
          <w:numId w:val="2"/>
        </w:numPr>
        <w:spacing w:line="480" w:lineRule="auto"/>
        <w:jc w:val="both"/>
      </w:pPr>
      <w:r>
        <w:t>Miscellaneous</w:t>
      </w:r>
    </w:p>
    <w:sectPr w:rsidR="00B81009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32F" w:rsidRDefault="00F6632F">
      <w:r>
        <w:separator/>
      </w:r>
    </w:p>
  </w:endnote>
  <w:endnote w:type="continuationSeparator" w:id="0">
    <w:p w:rsidR="00F6632F" w:rsidRDefault="00F6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885" w:rsidRDefault="001A38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32F" w:rsidRDefault="00F6632F">
      <w:r>
        <w:separator/>
      </w:r>
    </w:p>
  </w:footnote>
  <w:footnote w:type="continuationSeparator" w:id="0">
    <w:p w:rsidR="00F6632F" w:rsidRDefault="00F66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885" w:rsidRDefault="001A38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679C"/>
    <w:multiLevelType w:val="hybridMultilevel"/>
    <w:tmpl w:val="4CE09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E6C1E"/>
    <w:multiLevelType w:val="hybridMultilevel"/>
    <w:tmpl w:val="09E04978"/>
    <w:styleLink w:val="Harvard"/>
    <w:lvl w:ilvl="0" w:tplc="D2FA4DB2">
      <w:start w:val="1"/>
      <w:numFmt w:val="upperRoman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68037AA">
      <w:start w:val="1"/>
      <w:numFmt w:val="upp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E0EF77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B9A544E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CB4BCEC">
      <w:start w:val="1"/>
      <w:numFmt w:val="decimal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26E06E8">
      <w:start w:val="1"/>
      <w:numFmt w:val="lowerLetter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29E2160">
      <w:start w:val="1"/>
      <w:numFmt w:val="lowerRoman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B52D5BC">
      <w:start w:val="1"/>
      <w:numFmt w:val="decimal"/>
      <w:lvlText w:val="(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CE61AA4">
      <w:start w:val="1"/>
      <w:numFmt w:val="lowerLetter"/>
      <w:lvlText w:val="(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385E3154"/>
    <w:multiLevelType w:val="hybridMultilevel"/>
    <w:tmpl w:val="09E04978"/>
    <w:numStyleLink w:val="Harvard"/>
  </w:abstractNum>
  <w:abstractNum w:abstractNumId="3" w15:restartNumberingAfterBreak="0">
    <w:nsid w:val="57937567"/>
    <w:multiLevelType w:val="hybridMultilevel"/>
    <w:tmpl w:val="97D43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B5EEE"/>
    <w:multiLevelType w:val="hybridMultilevel"/>
    <w:tmpl w:val="466C0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15DD1"/>
    <w:multiLevelType w:val="hybridMultilevel"/>
    <w:tmpl w:val="DE5274F0"/>
    <w:lvl w:ilvl="0" w:tplc="3FF4D2BC">
      <w:start w:val="1"/>
      <w:numFmt w:val="upperRoman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85"/>
    <w:rsid w:val="00006569"/>
    <w:rsid w:val="00075D45"/>
    <w:rsid w:val="00090793"/>
    <w:rsid w:val="001A3885"/>
    <w:rsid w:val="00251732"/>
    <w:rsid w:val="0025487F"/>
    <w:rsid w:val="002856E7"/>
    <w:rsid w:val="002B1C8B"/>
    <w:rsid w:val="002D6691"/>
    <w:rsid w:val="004377E6"/>
    <w:rsid w:val="004A07C6"/>
    <w:rsid w:val="0053348F"/>
    <w:rsid w:val="005457B6"/>
    <w:rsid w:val="0058154F"/>
    <w:rsid w:val="006C3CE6"/>
    <w:rsid w:val="00704904"/>
    <w:rsid w:val="00841546"/>
    <w:rsid w:val="00845D77"/>
    <w:rsid w:val="00881C86"/>
    <w:rsid w:val="009E069D"/>
    <w:rsid w:val="00A363D8"/>
    <w:rsid w:val="00AC37B6"/>
    <w:rsid w:val="00B81009"/>
    <w:rsid w:val="00CC3973"/>
    <w:rsid w:val="00D510CC"/>
    <w:rsid w:val="00D9269E"/>
    <w:rsid w:val="00F640FA"/>
    <w:rsid w:val="00F6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706E72-A2BA-44A1-8DE0-583515EA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Harvard">
    <w:name w:val="Harvar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81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Desmarais Family</dc:creator>
  <cp:keywords>Non Technical</cp:keywords>
  <cp:lastModifiedBy>Desmarais Family</cp:lastModifiedBy>
  <cp:revision>2</cp:revision>
  <dcterms:created xsi:type="dcterms:W3CDTF">2016-09-19T10:04:00Z</dcterms:created>
  <dcterms:modified xsi:type="dcterms:W3CDTF">2016-09-19T10:04:00Z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da10af9d-5adc-41ff-acad-e9032918937d</vt:lpwstr>
  </property>
  <property fmtid="{D5CDD505-2E9C-101B-9397-08002B2CF9AE}" pid="3" name="UTCTechnicalData">
    <vt:lpwstr>No</vt:lpwstr>
  </property>
  <property fmtid="{D5CDD505-2E9C-101B-9397-08002B2CF9AE}" pid="4" name="UTCTechnicalDataKeyword">
    <vt:lpwstr>Non Technical</vt:lpwstr>
  </property>
</Properties>
</file>