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6E08C" w14:textId="69C9DC12" w:rsidR="00C11C0E" w:rsidRPr="00CB652A" w:rsidRDefault="00FD5281" w:rsidP="00CB652A">
      <w:pPr>
        <w:jc w:val="center"/>
        <w:rPr>
          <w:b/>
          <w:bCs/>
          <w:sz w:val="28"/>
          <w:szCs w:val="28"/>
        </w:rPr>
      </w:pPr>
      <w:r w:rsidRPr="00CB652A">
        <w:rPr>
          <w:b/>
          <w:bCs/>
          <w:sz w:val="28"/>
          <w:szCs w:val="28"/>
        </w:rPr>
        <w:t>Bike Walk Glastonbury Quarterly Meeting Minutes</w:t>
      </w:r>
    </w:p>
    <w:p w14:paraId="7ADD229D" w14:textId="6B72B834" w:rsidR="00FD5281" w:rsidRPr="00CB652A" w:rsidRDefault="00CB652A" w:rsidP="00CB652A">
      <w:pPr>
        <w:jc w:val="center"/>
        <w:rPr>
          <w:i/>
          <w:iCs/>
        </w:rPr>
      </w:pPr>
      <w:r w:rsidRPr="00CB652A">
        <w:rPr>
          <w:i/>
          <w:iCs/>
        </w:rPr>
        <w:t>June 13</w:t>
      </w:r>
      <w:r w:rsidRPr="00CB652A">
        <w:rPr>
          <w:i/>
          <w:iCs/>
          <w:vertAlign w:val="superscript"/>
        </w:rPr>
        <w:t>th</w:t>
      </w:r>
      <w:r w:rsidRPr="00CB652A">
        <w:rPr>
          <w:i/>
          <w:iCs/>
        </w:rPr>
        <w:t xml:space="preserve"> 2022</w:t>
      </w:r>
    </w:p>
    <w:p w14:paraId="11ABF2E9" w14:textId="77777777" w:rsidR="000B6CCB" w:rsidRDefault="000B6CCB"/>
    <w:p w14:paraId="2A119DE7" w14:textId="77777777" w:rsidR="006642F5" w:rsidRDefault="007872A6">
      <w:r>
        <w:t xml:space="preserve">Attendees: </w:t>
      </w:r>
      <w:r w:rsidR="00AA09AF">
        <w:t xml:space="preserve"> Allen Friedrich, Dan Sharp, </w:t>
      </w:r>
      <w:r w:rsidR="00511C7D">
        <w:t>Mark</w:t>
      </w:r>
      <w:r w:rsidR="00627F28">
        <w:t xml:space="preserve"> McCall, </w:t>
      </w:r>
      <w:r w:rsidR="0065335A">
        <w:t>Rich Kubica</w:t>
      </w:r>
    </w:p>
    <w:p w14:paraId="402CD4FE" w14:textId="5743C96F" w:rsidR="00AA09AF" w:rsidRDefault="006642F5">
      <w:r>
        <w:t xml:space="preserve">      Guests: </w:t>
      </w:r>
      <w:r w:rsidR="0065335A">
        <w:t>Geralyn Laut</w:t>
      </w:r>
      <w:r>
        <w:t>, John Smith</w:t>
      </w:r>
    </w:p>
    <w:p w14:paraId="2685D2D8" w14:textId="77777777" w:rsidR="007872A6" w:rsidRDefault="007872A6"/>
    <w:p w14:paraId="6B51EC62" w14:textId="50308BF4" w:rsidR="000B6CCB" w:rsidRDefault="00D42AA9" w:rsidP="000E2813">
      <w:pPr>
        <w:pStyle w:val="ListParagraph"/>
        <w:numPr>
          <w:ilvl w:val="0"/>
          <w:numId w:val="2"/>
        </w:numPr>
      </w:pPr>
      <w:r>
        <w:t>Earth Fair at South Glastonbury Church on April 23</w:t>
      </w:r>
    </w:p>
    <w:p w14:paraId="2FDDC7DC" w14:textId="19870EB2" w:rsidR="00C36BF2" w:rsidRDefault="00C36BF2" w:rsidP="00C36BF2">
      <w:pPr>
        <w:pStyle w:val="ListParagraph"/>
        <w:numPr>
          <w:ilvl w:val="1"/>
          <w:numId w:val="2"/>
        </w:numPr>
      </w:pPr>
      <w:r>
        <w:t>All</w:t>
      </w:r>
      <w:r w:rsidR="006A011A">
        <w:t>e</w:t>
      </w:r>
      <w:r>
        <w:t>n Fr</w:t>
      </w:r>
      <w:r w:rsidR="009F16A3">
        <w:t xml:space="preserve">iedrich </w:t>
      </w:r>
      <w:r w:rsidR="002D0CDE">
        <w:t xml:space="preserve">and Dan Sharp </w:t>
      </w:r>
      <w:r w:rsidR="00123E7D">
        <w:t>represented BWG</w:t>
      </w:r>
    </w:p>
    <w:p w14:paraId="4F697EBC" w14:textId="446AE51C" w:rsidR="00F60F28" w:rsidRDefault="00123E7D" w:rsidP="0049136E">
      <w:pPr>
        <w:pStyle w:val="ListParagraph"/>
        <w:numPr>
          <w:ilvl w:val="1"/>
          <w:numId w:val="2"/>
        </w:numPr>
      </w:pPr>
      <w:r>
        <w:t>There was</w:t>
      </w:r>
      <w:r w:rsidR="00906937">
        <w:t xml:space="preserve"> a</w:t>
      </w:r>
      <w:r w:rsidR="00C90C66">
        <w:t xml:space="preserve"> light turnout</w:t>
      </w:r>
      <w:r w:rsidR="00477C84">
        <w:t xml:space="preserve"> to our table, </w:t>
      </w:r>
      <w:r w:rsidR="00C90C66">
        <w:t xml:space="preserve">we had </w:t>
      </w:r>
      <w:r w:rsidR="00853939">
        <w:t>discussions with</w:t>
      </w:r>
      <w:r w:rsidR="00F60F28">
        <w:t xml:space="preserve"> about 5 peopl</w:t>
      </w:r>
      <w:r w:rsidR="000561EC">
        <w:t>e</w:t>
      </w:r>
    </w:p>
    <w:p w14:paraId="1DA86F14" w14:textId="77777777" w:rsidR="00881296" w:rsidRDefault="00881296" w:rsidP="00881296">
      <w:pPr>
        <w:pStyle w:val="ListParagraph"/>
        <w:ind w:left="1440"/>
      </w:pPr>
    </w:p>
    <w:p w14:paraId="52594B68" w14:textId="1019AAC8" w:rsidR="00A21237" w:rsidRDefault="00E2067D" w:rsidP="00A21237">
      <w:pPr>
        <w:pStyle w:val="ListParagraph"/>
        <w:numPr>
          <w:ilvl w:val="0"/>
          <w:numId w:val="2"/>
        </w:numPr>
      </w:pPr>
      <w:r>
        <w:t>Bike Advisory Group Meeting on May 12</w:t>
      </w:r>
    </w:p>
    <w:p w14:paraId="3AE869DA" w14:textId="2D0AC023" w:rsidR="00E2067D" w:rsidRDefault="009F520E" w:rsidP="00E2067D">
      <w:pPr>
        <w:pStyle w:val="ListParagraph"/>
        <w:numPr>
          <w:ilvl w:val="1"/>
          <w:numId w:val="2"/>
        </w:numPr>
      </w:pPr>
      <w:r>
        <w:t>A</w:t>
      </w:r>
      <w:r w:rsidR="00314DFA">
        <w:t>llen Friedrich</w:t>
      </w:r>
      <w:r w:rsidR="00D40182">
        <w:t xml:space="preserve">, </w:t>
      </w:r>
      <w:r w:rsidR="00F85F3F">
        <w:t>Dan Sharp and Jeff Stein represented BWG</w:t>
      </w:r>
    </w:p>
    <w:p w14:paraId="28932984" w14:textId="4F11BFFE" w:rsidR="00F85F3F" w:rsidRDefault="0064435A" w:rsidP="00E2067D">
      <w:pPr>
        <w:pStyle w:val="ListParagraph"/>
        <w:numPr>
          <w:ilvl w:val="1"/>
          <w:numId w:val="2"/>
        </w:numPr>
      </w:pPr>
      <w:r>
        <w:t xml:space="preserve">Items that BWG </w:t>
      </w:r>
      <w:r w:rsidR="00C44484">
        <w:t>reported</w:t>
      </w:r>
    </w:p>
    <w:p w14:paraId="3E743E38" w14:textId="263774EC" w:rsidR="00C44484" w:rsidRDefault="00386A82" w:rsidP="00C44484">
      <w:pPr>
        <w:pStyle w:val="ListParagraph"/>
        <w:numPr>
          <w:ilvl w:val="2"/>
          <w:numId w:val="2"/>
        </w:numPr>
      </w:pPr>
      <w:r>
        <w:t>BWG was represented at Earth Day</w:t>
      </w:r>
    </w:p>
    <w:p w14:paraId="68011219" w14:textId="2EF5FF32" w:rsidR="00BD1F1E" w:rsidRDefault="00D5221D" w:rsidP="00BE6413">
      <w:pPr>
        <w:pStyle w:val="ListParagraph"/>
        <w:numPr>
          <w:ilvl w:val="2"/>
          <w:numId w:val="2"/>
        </w:numPr>
      </w:pPr>
      <w:r>
        <w:t>Need for more bike racks in town</w:t>
      </w:r>
      <w:r w:rsidR="00BE6413">
        <w:t xml:space="preserve"> and the need </w:t>
      </w:r>
      <w:r w:rsidR="00C71C60">
        <w:t>to work with</w:t>
      </w:r>
      <w:r w:rsidR="00801DC6">
        <w:t xml:space="preserve"> owners of</w:t>
      </w:r>
      <w:r w:rsidR="00C71C60">
        <w:t xml:space="preserve"> both the busine</w:t>
      </w:r>
      <w:r w:rsidR="00801DC6">
        <w:t xml:space="preserve">ss and the </w:t>
      </w:r>
      <w:r w:rsidR="004C2D5B">
        <w:t>building</w:t>
      </w:r>
    </w:p>
    <w:p w14:paraId="3A979DAB" w14:textId="1363BAC1" w:rsidR="004C2D5B" w:rsidRDefault="004345D4" w:rsidP="00BE6413">
      <w:pPr>
        <w:pStyle w:val="ListParagraph"/>
        <w:numPr>
          <w:ilvl w:val="2"/>
          <w:numId w:val="2"/>
        </w:numPr>
      </w:pPr>
      <w:r>
        <w:t>Concern over the multi</w:t>
      </w:r>
      <w:r w:rsidR="005E2381">
        <w:t>use trail from House St to the Putnum Bridge</w:t>
      </w:r>
    </w:p>
    <w:p w14:paraId="1DFB9AEF" w14:textId="6AFEAEDD" w:rsidR="00E5669C" w:rsidRDefault="00334476" w:rsidP="006573EE">
      <w:pPr>
        <w:pStyle w:val="ListParagraph"/>
        <w:numPr>
          <w:ilvl w:val="2"/>
          <w:numId w:val="2"/>
        </w:numPr>
      </w:pPr>
      <w:r>
        <w:t xml:space="preserve">Community on Aging </w:t>
      </w:r>
      <w:r w:rsidR="00E5669C">
        <w:t>inquiry to BWG on flashing lights at crosswalks.</w:t>
      </w:r>
    </w:p>
    <w:p w14:paraId="2DC3F0F4" w14:textId="1B3475C5" w:rsidR="006573EE" w:rsidRDefault="00416D56" w:rsidP="006573EE">
      <w:pPr>
        <w:pStyle w:val="ListParagraph"/>
        <w:numPr>
          <w:ilvl w:val="1"/>
          <w:numId w:val="2"/>
        </w:numPr>
      </w:pPr>
      <w:r>
        <w:t xml:space="preserve">Other items of interest </w:t>
      </w:r>
    </w:p>
    <w:p w14:paraId="11B36421" w14:textId="7760A102" w:rsidR="002809C3" w:rsidRDefault="002809C3" w:rsidP="002809C3">
      <w:pPr>
        <w:pStyle w:val="ListParagraph"/>
        <w:numPr>
          <w:ilvl w:val="2"/>
          <w:numId w:val="2"/>
        </w:numPr>
      </w:pPr>
      <w:r>
        <w:t>The Bell St. to Harvest Lane extension of the Smith Trail is under review.</w:t>
      </w:r>
    </w:p>
    <w:p w14:paraId="076B0437" w14:textId="4659A4F3" w:rsidR="00813D1D" w:rsidRDefault="008C0A62" w:rsidP="002809C3">
      <w:pPr>
        <w:pStyle w:val="ListParagraph"/>
        <w:numPr>
          <w:ilvl w:val="2"/>
          <w:numId w:val="2"/>
        </w:numPr>
      </w:pPr>
      <w:r>
        <w:t xml:space="preserve">A Road Safety </w:t>
      </w:r>
      <w:r w:rsidR="006130A3">
        <w:t xml:space="preserve">Audit </w:t>
      </w:r>
      <w:r w:rsidR="00EA4F4C">
        <w:t>for the Naubuc Path from Ho</w:t>
      </w:r>
      <w:r w:rsidR="00F518B8">
        <w:t>use St. to the Riverfront Center will be on June 15</w:t>
      </w:r>
      <w:r w:rsidR="00F518B8" w:rsidRPr="00F518B8">
        <w:rPr>
          <w:vertAlign w:val="superscript"/>
        </w:rPr>
        <w:t>th</w:t>
      </w:r>
      <w:r w:rsidR="00F518B8">
        <w:t xml:space="preserve"> at 9:15AM.  </w:t>
      </w:r>
      <w:r w:rsidR="00CA3D56">
        <w:t xml:space="preserve"> Interested parties will meet at the Riverfront </w:t>
      </w:r>
      <w:r w:rsidR="002820E9">
        <w:t xml:space="preserve">Community </w:t>
      </w:r>
      <w:r w:rsidR="00CA3D56">
        <w:t>Center</w:t>
      </w:r>
    </w:p>
    <w:p w14:paraId="3C18B20E" w14:textId="77777777" w:rsidR="00881296" w:rsidRDefault="00881296" w:rsidP="0090288E">
      <w:pPr>
        <w:pStyle w:val="ListParagraph"/>
        <w:ind w:left="2160"/>
      </w:pPr>
    </w:p>
    <w:p w14:paraId="568FA3F3" w14:textId="397B0695" w:rsidR="00813D1D" w:rsidRDefault="00CE525F" w:rsidP="00813D1D">
      <w:pPr>
        <w:pStyle w:val="ListParagraph"/>
        <w:numPr>
          <w:ilvl w:val="0"/>
          <w:numId w:val="2"/>
        </w:numPr>
      </w:pPr>
      <w:r>
        <w:t>Public Concerns and Thoughts</w:t>
      </w:r>
    </w:p>
    <w:p w14:paraId="1C33B60C" w14:textId="4B9FC379" w:rsidR="003177FE" w:rsidRDefault="003177FE" w:rsidP="00487908">
      <w:pPr>
        <w:pStyle w:val="ListParagraph"/>
        <w:numPr>
          <w:ilvl w:val="1"/>
          <w:numId w:val="2"/>
        </w:numPr>
      </w:pPr>
      <w:r>
        <w:t>Dan Sharp presented</w:t>
      </w:r>
      <w:r w:rsidR="00C76DBF">
        <w:t xml:space="preserve"> </w:t>
      </w:r>
      <w:r w:rsidR="00064821">
        <w:t xml:space="preserve">the Putnam Bridge Connections, </w:t>
      </w:r>
      <w:r w:rsidR="00C76DBF">
        <w:t>State Project No. 53-0190</w:t>
      </w:r>
    </w:p>
    <w:p w14:paraId="5E10198C" w14:textId="58B70C42" w:rsidR="00064821" w:rsidRDefault="00064821" w:rsidP="00064821">
      <w:pPr>
        <w:pStyle w:val="ListParagraph"/>
        <w:numPr>
          <w:ilvl w:val="2"/>
          <w:numId w:val="2"/>
        </w:numPr>
      </w:pPr>
      <w:r>
        <w:t xml:space="preserve">Work on </w:t>
      </w:r>
      <w:r w:rsidR="00711C99">
        <w:t>Wethersfield and Glastonbury Access may start this month.</w:t>
      </w:r>
    </w:p>
    <w:p w14:paraId="7E8B27CF" w14:textId="2BFCCC3B" w:rsidR="00487908" w:rsidRDefault="00487908" w:rsidP="00487908">
      <w:pPr>
        <w:pStyle w:val="ListParagraph"/>
        <w:numPr>
          <w:ilvl w:val="1"/>
          <w:numId w:val="2"/>
        </w:numPr>
      </w:pPr>
      <w:r>
        <w:t>River Bend Book Store has inquired about a bike rack at their store</w:t>
      </w:r>
    </w:p>
    <w:p w14:paraId="1DFE5E09" w14:textId="75631561" w:rsidR="00487908" w:rsidRDefault="00487908" w:rsidP="00487908">
      <w:pPr>
        <w:pStyle w:val="ListParagraph"/>
        <w:numPr>
          <w:ilvl w:val="2"/>
          <w:numId w:val="2"/>
        </w:numPr>
      </w:pPr>
      <w:r>
        <w:t xml:space="preserve">BWG has supported bike racks and BWG will review their </w:t>
      </w:r>
      <w:r w:rsidR="005044E8">
        <w:t>past support guidelines</w:t>
      </w:r>
    </w:p>
    <w:p w14:paraId="042EC07E" w14:textId="39F56AA0" w:rsidR="005044E8" w:rsidRDefault="00926ACA" w:rsidP="005044E8">
      <w:pPr>
        <w:pStyle w:val="ListParagraph"/>
        <w:numPr>
          <w:ilvl w:val="1"/>
          <w:numId w:val="2"/>
        </w:numPr>
      </w:pPr>
      <w:r>
        <w:t xml:space="preserve">American Resource Protection </w:t>
      </w:r>
      <w:r w:rsidR="00AB6180">
        <w:t xml:space="preserve">Act Funds </w:t>
      </w:r>
      <w:r w:rsidR="00CE055F">
        <w:t>may be a potential source of funding</w:t>
      </w:r>
    </w:p>
    <w:p w14:paraId="03B45718" w14:textId="32859BD9" w:rsidR="00CE055F" w:rsidRDefault="00152E7B" w:rsidP="005044E8">
      <w:pPr>
        <w:pStyle w:val="ListParagraph"/>
        <w:numPr>
          <w:ilvl w:val="1"/>
          <w:numId w:val="2"/>
        </w:numPr>
      </w:pPr>
      <w:r>
        <w:t>Hazardous biking conditions in the Tyron St. Area.</w:t>
      </w:r>
    </w:p>
    <w:p w14:paraId="4C3624DF" w14:textId="5F124771" w:rsidR="00E74FA3" w:rsidRDefault="008A641A" w:rsidP="00E74FA3">
      <w:pPr>
        <w:pStyle w:val="ListParagraph"/>
        <w:numPr>
          <w:ilvl w:val="1"/>
          <w:numId w:val="2"/>
        </w:numPr>
      </w:pPr>
      <w:r>
        <w:t>Bike Pedestrian Improvements through the Capital Improvement Pl</w:t>
      </w:r>
      <w:r w:rsidR="00E74FA3">
        <w:t>an</w:t>
      </w:r>
    </w:p>
    <w:p w14:paraId="6DEBD05B" w14:textId="560BD624" w:rsidR="00CD4D5A" w:rsidRDefault="006D5BB1" w:rsidP="00CD4D5A">
      <w:pPr>
        <w:pStyle w:val="ListParagraph"/>
        <w:numPr>
          <w:ilvl w:val="1"/>
          <w:numId w:val="2"/>
        </w:numPr>
      </w:pPr>
      <w:r>
        <w:t>Mountain Biking Update</w:t>
      </w:r>
    </w:p>
    <w:p w14:paraId="1C61B424" w14:textId="5A428DF1" w:rsidR="00CD4D5A" w:rsidRDefault="00CD4D5A" w:rsidP="00CD4D5A">
      <w:pPr>
        <w:pStyle w:val="ListParagraph"/>
        <w:numPr>
          <w:ilvl w:val="2"/>
          <w:numId w:val="2"/>
        </w:numPr>
      </w:pPr>
      <w:r>
        <w:t xml:space="preserve">Coordination between the town and NEMBA </w:t>
      </w:r>
      <w:r w:rsidR="0083698B">
        <w:t xml:space="preserve">has not yet occurred but still on the </w:t>
      </w:r>
      <w:r w:rsidR="007A3F7B">
        <w:t>Park</w:t>
      </w:r>
      <w:r w:rsidR="000C6085">
        <w:t xml:space="preserve">s </w:t>
      </w:r>
      <w:r w:rsidR="007A3F7B">
        <w:t>and Recreation list</w:t>
      </w:r>
    </w:p>
    <w:p w14:paraId="73090816" w14:textId="38D1EA97" w:rsidR="000C6085" w:rsidRDefault="00A56F74" w:rsidP="00CD4D5A">
      <w:pPr>
        <w:pStyle w:val="ListParagraph"/>
        <w:numPr>
          <w:ilvl w:val="2"/>
          <w:numId w:val="2"/>
        </w:numPr>
      </w:pPr>
      <w:r>
        <w:t>BWG will meet at Smith School to walk the area of the NEMBA paths</w:t>
      </w:r>
    </w:p>
    <w:p w14:paraId="55A69141" w14:textId="23B73B14" w:rsidR="007A3F7B" w:rsidRDefault="00F0326D" w:rsidP="007A3F7B">
      <w:pPr>
        <w:pStyle w:val="ListParagraph"/>
        <w:numPr>
          <w:ilvl w:val="1"/>
          <w:numId w:val="2"/>
        </w:numPr>
      </w:pPr>
      <w:r>
        <w:t xml:space="preserve">Suggestion </w:t>
      </w:r>
      <w:r w:rsidR="003E37BB">
        <w:t xml:space="preserve">presented </w:t>
      </w:r>
      <w:r>
        <w:t xml:space="preserve">to improve the Bike Maps on the BWG </w:t>
      </w:r>
      <w:r w:rsidR="003E37BB">
        <w:t xml:space="preserve">website </w:t>
      </w:r>
      <w:r w:rsidR="00C20657">
        <w:t>and Bike Master Plan</w:t>
      </w:r>
    </w:p>
    <w:p w14:paraId="7CAFC93A" w14:textId="77777777" w:rsidR="0090288E" w:rsidRDefault="0090288E" w:rsidP="0090288E">
      <w:pPr>
        <w:pStyle w:val="ListParagraph"/>
        <w:ind w:left="1440"/>
      </w:pPr>
    </w:p>
    <w:p w14:paraId="1BBADBEE" w14:textId="33F0E90D" w:rsidR="00C20657" w:rsidRDefault="00C20657" w:rsidP="00C20657">
      <w:pPr>
        <w:pStyle w:val="ListParagraph"/>
        <w:numPr>
          <w:ilvl w:val="0"/>
          <w:numId w:val="2"/>
        </w:numPr>
      </w:pPr>
      <w:r>
        <w:t>Treasure</w:t>
      </w:r>
      <w:r w:rsidR="008D4DDE">
        <w:t xml:space="preserve">r’s Report </w:t>
      </w:r>
    </w:p>
    <w:p w14:paraId="566BBB27" w14:textId="3C84F3BC" w:rsidR="008D4DDE" w:rsidRDefault="008D4DDE" w:rsidP="0007467C">
      <w:pPr>
        <w:pStyle w:val="ListParagraph"/>
        <w:numPr>
          <w:ilvl w:val="1"/>
          <w:numId w:val="2"/>
        </w:numPr>
      </w:pPr>
      <w:r>
        <w:t>Dan Sharp presented the Report</w:t>
      </w:r>
    </w:p>
    <w:p w14:paraId="072B9A76" w14:textId="77777777" w:rsidR="0090288E" w:rsidRDefault="0090288E" w:rsidP="0090288E">
      <w:pPr>
        <w:pStyle w:val="ListParagraph"/>
        <w:ind w:left="1440"/>
      </w:pPr>
    </w:p>
    <w:p w14:paraId="0522787E" w14:textId="7E0A75C6" w:rsidR="0007467C" w:rsidRDefault="00247B64" w:rsidP="0007467C">
      <w:pPr>
        <w:pStyle w:val="ListParagraph"/>
        <w:numPr>
          <w:ilvl w:val="0"/>
          <w:numId w:val="2"/>
        </w:numPr>
      </w:pPr>
      <w:r>
        <w:t>Next Meeting: September 12, 2022.</w:t>
      </w:r>
    </w:p>
    <w:p w14:paraId="17DB30AA" w14:textId="77777777" w:rsidR="002562AE" w:rsidRDefault="002562AE"/>
    <w:p w14:paraId="4DB242DA" w14:textId="77777777" w:rsidR="00874ACF" w:rsidRDefault="00874ACF" w:rsidP="00874ACF">
      <w:pPr>
        <w:ind w:left="460"/>
      </w:pPr>
      <w:r>
        <w:tab/>
      </w:r>
      <w:r>
        <w:tab/>
      </w:r>
    </w:p>
    <w:sectPr w:rsidR="00874A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F2A94"/>
    <w:multiLevelType w:val="hybridMultilevel"/>
    <w:tmpl w:val="5FB6369E"/>
    <w:lvl w:ilvl="0" w:tplc="FFFFFFFF">
      <w:numFmt w:val="bullet"/>
      <w:lvlText w:val="-"/>
      <w:lvlJc w:val="left"/>
      <w:pPr>
        <w:ind w:left="4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" w15:restartNumberingAfterBreak="0">
    <w:nsid w:val="5A7B68B4"/>
    <w:multiLevelType w:val="hybridMultilevel"/>
    <w:tmpl w:val="32B832FA"/>
    <w:lvl w:ilvl="0" w:tplc="B7803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826436">
    <w:abstractNumId w:val="0"/>
  </w:num>
  <w:num w:numId="2" w16cid:durableId="1292034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0E"/>
    <w:rsid w:val="000264C6"/>
    <w:rsid w:val="000561EC"/>
    <w:rsid w:val="00064821"/>
    <w:rsid w:val="0007467C"/>
    <w:rsid w:val="00087A15"/>
    <w:rsid w:val="000A387C"/>
    <w:rsid w:val="000B6CCB"/>
    <w:rsid w:val="000C6085"/>
    <w:rsid w:val="000D577E"/>
    <w:rsid w:val="000E2813"/>
    <w:rsid w:val="00121B92"/>
    <w:rsid w:val="00123E7D"/>
    <w:rsid w:val="00132F90"/>
    <w:rsid w:val="00152E7B"/>
    <w:rsid w:val="00154946"/>
    <w:rsid w:val="00156FFF"/>
    <w:rsid w:val="00163CDA"/>
    <w:rsid w:val="00165669"/>
    <w:rsid w:val="00171175"/>
    <w:rsid w:val="001E28F5"/>
    <w:rsid w:val="001F214A"/>
    <w:rsid w:val="00216ADF"/>
    <w:rsid w:val="00237696"/>
    <w:rsid w:val="00247B64"/>
    <w:rsid w:val="002562AE"/>
    <w:rsid w:val="002804BC"/>
    <w:rsid w:val="002809C3"/>
    <w:rsid w:val="002820E9"/>
    <w:rsid w:val="002D0CDE"/>
    <w:rsid w:val="002D7D9A"/>
    <w:rsid w:val="00302514"/>
    <w:rsid w:val="00314DFA"/>
    <w:rsid w:val="003177FE"/>
    <w:rsid w:val="00333E93"/>
    <w:rsid w:val="00334476"/>
    <w:rsid w:val="003720C0"/>
    <w:rsid w:val="003817A2"/>
    <w:rsid w:val="00386A82"/>
    <w:rsid w:val="0039544C"/>
    <w:rsid w:val="003A2081"/>
    <w:rsid w:val="003A719D"/>
    <w:rsid w:val="003C0DA8"/>
    <w:rsid w:val="003E37BB"/>
    <w:rsid w:val="003E799C"/>
    <w:rsid w:val="003F02BE"/>
    <w:rsid w:val="00416D56"/>
    <w:rsid w:val="004345D4"/>
    <w:rsid w:val="00445435"/>
    <w:rsid w:val="00477C84"/>
    <w:rsid w:val="00487908"/>
    <w:rsid w:val="0049136E"/>
    <w:rsid w:val="004B7A74"/>
    <w:rsid w:val="004C0118"/>
    <w:rsid w:val="004C2D5B"/>
    <w:rsid w:val="005044E8"/>
    <w:rsid w:val="00507598"/>
    <w:rsid w:val="00511C7D"/>
    <w:rsid w:val="00530CFD"/>
    <w:rsid w:val="00535061"/>
    <w:rsid w:val="005E2381"/>
    <w:rsid w:val="006121C7"/>
    <w:rsid w:val="006130A3"/>
    <w:rsid w:val="00627F28"/>
    <w:rsid w:val="006368C7"/>
    <w:rsid w:val="006403ED"/>
    <w:rsid w:val="0064435A"/>
    <w:rsid w:val="0065335A"/>
    <w:rsid w:val="006573EE"/>
    <w:rsid w:val="006642F5"/>
    <w:rsid w:val="00670491"/>
    <w:rsid w:val="006A011A"/>
    <w:rsid w:val="006C2A70"/>
    <w:rsid w:val="006C475A"/>
    <w:rsid w:val="006D5BB1"/>
    <w:rsid w:val="006D7D22"/>
    <w:rsid w:val="006E0557"/>
    <w:rsid w:val="00711C99"/>
    <w:rsid w:val="00726F1F"/>
    <w:rsid w:val="00731A0C"/>
    <w:rsid w:val="00733C4B"/>
    <w:rsid w:val="007463A9"/>
    <w:rsid w:val="00755C96"/>
    <w:rsid w:val="007872A6"/>
    <w:rsid w:val="007A3F7B"/>
    <w:rsid w:val="007C210D"/>
    <w:rsid w:val="00801DC6"/>
    <w:rsid w:val="00813D1D"/>
    <w:rsid w:val="008364E1"/>
    <w:rsid w:val="0083698B"/>
    <w:rsid w:val="00853939"/>
    <w:rsid w:val="0087136D"/>
    <w:rsid w:val="00874ACF"/>
    <w:rsid w:val="00881296"/>
    <w:rsid w:val="00885F93"/>
    <w:rsid w:val="008A4125"/>
    <w:rsid w:val="008A641A"/>
    <w:rsid w:val="008B055B"/>
    <w:rsid w:val="008C0A62"/>
    <w:rsid w:val="008D4DDE"/>
    <w:rsid w:val="008D7A69"/>
    <w:rsid w:val="0090288E"/>
    <w:rsid w:val="00906937"/>
    <w:rsid w:val="00917A74"/>
    <w:rsid w:val="00926ACA"/>
    <w:rsid w:val="00987351"/>
    <w:rsid w:val="009A69D3"/>
    <w:rsid w:val="009C5047"/>
    <w:rsid w:val="009F16A3"/>
    <w:rsid w:val="009F520E"/>
    <w:rsid w:val="00A21237"/>
    <w:rsid w:val="00A268C3"/>
    <w:rsid w:val="00A54611"/>
    <w:rsid w:val="00A56F74"/>
    <w:rsid w:val="00A96253"/>
    <w:rsid w:val="00AA09AF"/>
    <w:rsid w:val="00AB1151"/>
    <w:rsid w:val="00AB6180"/>
    <w:rsid w:val="00B437E7"/>
    <w:rsid w:val="00B628A8"/>
    <w:rsid w:val="00B812CB"/>
    <w:rsid w:val="00B94683"/>
    <w:rsid w:val="00BB469C"/>
    <w:rsid w:val="00BD1F1E"/>
    <w:rsid w:val="00BD2085"/>
    <w:rsid w:val="00BE4AFA"/>
    <w:rsid w:val="00BE6413"/>
    <w:rsid w:val="00C11C0E"/>
    <w:rsid w:val="00C20657"/>
    <w:rsid w:val="00C26BCE"/>
    <w:rsid w:val="00C36BF2"/>
    <w:rsid w:val="00C40492"/>
    <w:rsid w:val="00C41003"/>
    <w:rsid w:val="00C44088"/>
    <w:rsid w:val="00C44484"/>
    <w:rsid w:val="00C63056"/>
    <w:rsid w:val="00C71C60"/>
    <w:rsid w:val="00C76DBF"/>
    <w:rsid w:val="00C90C66"/>
    <w:rsid w:val="00CA3D56"/>
    <w:rsid w:val="00CB652A"/>
    <w:rsid w:val="00CD4D5A"/>
    <w:rsid w:val="00CE055F"/>
    <w:rsid w:val="00CE525F"/>
    <w:rsid w:val="00CE7CED"/>
    <w:rsid w:val="00D00B59"/>
    <w:rsid w:val="00D40182"/>
    <w:rsid w:val="00D412B1"/>
    <w:rsid w:val="00D42AA9"/>
    <w:rsid w:val="00D44C57"/>
    <w:rsid w:val="00D5221D"/>
    <w:rsid w:val="00D703D5"/>
    <w:rsid w:val="00E144BF"/>
    <w:rsid w:val="00E2067D"/>
    <w:rsid w:val="00E2417A"/>
    <w:rsid w:val="00E34E57"/>
    <w:rsid w:val="00E5669C"/>
    <w:rsid w:val="00E608CC"/>
    <w:rsid w:val="00E74FA3"/>
    <w:rsid w:val="00EA4F4C"/>
    <w:rsid w:val="00ED1CDF"/>
    <w:rsid w:val="00EE70A5"/>
    <w:rsid w:val="00F0326D"/>
    <w:rsid w:val="00F0627D"/>
    <w:rsid w:val="00F30928"/>
    <w:rsid w:val="00F518B8"/>
    <w:rsid w:val="00F60F28"/>
    <w:rsid w:val="00F61E6F"/>
    <w:rsid w:val="00F85F3F"/>
    <w:rsid w:val="00F9131C"/>
    <w:rsid w:val="00FD5281"/>
    <w:rsid w:val="00FE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71A1A"/>
  <w15:chartTrackingRefBased/>
  <w15:docId w15:val="{39CBAFCD-0307-2E4C-8E87-3B8843583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 Kubica</dc:creator>
  <cp:keywords/>
  <dc:description/>
  <cp:lastModifiedBy>Rich Kubica</cp:lastModifiedBy>
  <cp:revision>9</cp:revision>
  <dcterms:created xsi:type="dcterms:W3CDTF">2022-06-15T15:28:00Z</dcterms:created>
  <dcterms:modified xsi:type="dcterms:W3CDTF">2022-06-16T13:02:00Z</dcterms:modified>
</cp:coreProperties>
</file>